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C" w:rsidRPr="00C92496" w:rsidRDefault="005358DC" w:rsidP="005358DC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bookmarkStart w:id="0" w:name="PlanningforaSART"/>
      <w:r w:rsidRPr="00C92496">
        <w:rPr>
          <w:rFonts w:ascii="Times New Roman Bold" w:hAnsi="Times New Roman Bold"/>
          <w:b/>
          <w:caps/>
          <w:sz w:val="28"/>
          <w:szCs w:val="28"/>
        </w:rPr>
        <w:t>Planning for a SART</w:t>
      </w:r>
      <w:bookmarkEnd w:id="0"/>
    </w:p>
    <w:p w:rsidR="005358DC" w:rsidRDefault="005358DC" w:rsidP="005358DC">
      <w:pPr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8100"/>
      </w:tblGrid>
      <w:tr w:rsidR="005358DC" w:rsidTr="001020F4">
        <w:tc>
          <w:tcPr>
            <w:tcW w:w="8100" w:type="dxa"/>
            <w:shd w:val="clear" w:color="auto" w:fill="FFCC99"/>
            <w:vAlign w:val="center"/>
          </w:tcPr>
          <w:p w:rsidR="005358DC" w:rsidRDefault="005358DC" w:rsidP="001020F4"/>
          <w:p w:rsidR="005358DC" w:rsidRPr="00915673" w:rsidRDefault="005358DC" w:rsidP="001020F4">
            <w:pPr>
              <w:jc w:val="center"/>
              <w:rPr>
                <w:b/>
              </w:rPr>
            </w:pPr>
            <w:r w:rsidRPr="00915673">
              <w:rPr>
                <w:b/>
              </w:rPr>
              <w:t>PART ONE</w:t>
            </w:r>
          </w:p>
          <w:p w:rsidR="005358DC" w:rsidRPr="00915673" w:rsidRDefault="005358DC" w:rsidP="001020F4">
            <w:pPr>
              <w:jc w:val="center"/>
              <w:rPr>
                <w:b/>
              </w:rPr>
            </w:pPr>
            <w:r w:rsidRPr="00915673">
              <w:rPr>
                <w:b/>
              </w:rPr>
              <w:t xml:space="preserve">Assessing Your Readiness for </w:t>
            </w:r>
            <w:r>
              <w:rPr>
                <w:b/>
              </w:rPr>
              <w:t xml:space="preserve">a </w:t>
            </w:r>
            <w:r w:rsidRPr="00915673">
              <w:rPr>
                <w:b/>
              </w:rPr>
              <w:t>Sexual Assault Response Team</w:t>
            </w:r>
          </w:p>
          <w:p w:rsidR="005358DC" w:rsidRDefault="005358DC" w:rsidP="001020F4">
            <w:pPr>
              <w:jc w:val="center"/>
            </w:pPr>
          </w:p>
        </w:tc>
      </w:tr>
    </w:tbl>
    <w:p w:rsidR="005358DC" w:rsidRPr="00C92496" w:rsidRDefault="005358DC" w:rsidP="005358DC">
      <w:pPr>
        <w:jc w:val="center"/>
        <w:rPr>
          <w:sz w:val="20"/>
          <w:szCs w:val="20"/>
        </w:rPr>
      </w:pPr>
      <w:r w:rsidRPr="00C92496">
        <w:rPr>
          <w:sz w:val="20"/>
          <w:szCs w:val="20"/>
        </w:rPr>
        <w:t>Developed by the National Sexual Violence Resource Center</w:t>
      </w:r>
    </w:p>
    <w:p w:rsidR="005358DC" w:rsidRDefault="005358DC" w:rsidP="005358DC"/>
    <w:p w:rsidR="005358DC" w:rsidRDefault="005358DC" w:rsidP="005358DC"/>
    <w:p w:rsidR="005358DC" w:rsidRDefault="005358DC" w:rsidP="005358DC"/>
    <w:p w:rsidR="005358DC" w:rsidRDefault="005358DC" w:rsidP="005358DC"/>
    <w:p w:rsidR="005358DC" w:rsidRDefault="005358DC" w:rsidP="005358DC"/>
    <w:p w:rsidR="005358DC" w:rsidRDefault="005358DC" w:rsidP="005358DC"/>
    <w:p w:rsidR="005358DC" w:rsidRDefault="005358DC" w:rsidP="005358DC"/>
    <w:p w:rsidR="005358DC" w:rsidRDefault="005358DC" w:rsidP="005358DC"/>
    <w:p w:rsidR="005358DC" w:rsidRDefault="005358DC" w:rsidP="005358DC">
      <w:pPr>
        <w:numPr>
          <w:ilvl w:val="0"/>
          <w:numId w:val="1"/>
        </w:numPr>
      </w:pPr>
      <w:r>
        <w:t>Define the geographic area that the team will cover (local, regional, state, etc.):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25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26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What is the total population of your jurisdiction? </w:t>
      </w:r>
      <w:r w:rsidRPr="00DE40FD">
        <w:pict>
          <v:rect id="_x0000_i1027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72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How many hospitals serve your jurisdiction? 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28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72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How many rape crisis/recovery agencies are in your jurisdiction? 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29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72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How many law enforcement agencies are in your jurisdiction? 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30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>Describe the populations within your jurisdiction:</w:t>
      </w:r>
    </w:p>
    <w:p w:rsidR="005358DC" w:rsidRDefault="005358DC" w:rsidP="005358DC">
      <w:pPr>
        <w:tabs>
          <w:tab w:val="right" w:leader="underscore" w:pos="8496"/>
        </w:tabs>
      </w:pPr>
    </w:p>
    <w:tbl>
      <w:tblPr>
        <w:tblW w:w="0" w:type="auto"/>
        <w:jc w:val="center"/>
        <w:tblInd w:w="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1260"/>
      </w:tblGrid>
      <w:tr w:rsidR="005358DC" w:rsidTr="001020F4">
        <w:trPr>
          <w:jc w:val="center"/>
        </w:trPr>
        <w:tc>
          <w:tcPr>
            <w:tcW w:w="3045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Group</w:t>
            </w:r>
          </w:p>
        </w:tc>
        <w:tc>
          <w:tcPr>
            <w:tcW w:w="1260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Percent</w:t>
            </w: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Caucasian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African American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American Indian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Hispanic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Pacific Islander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Asian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Individuals With Disabilities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Lesbian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Gay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Transgendered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Rural Residents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Immigrants/Refugees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04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Other</w:t>
            </w:r>
          </w:p>
        </w:tc>
        <w:tc>
          <w:tcPr>
            <w:tcW w:w="12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</w:tbl>
    <w:p w:rsidR="005358DC" w:rsidRDefault="005358DC" w:rsidP="005358DC">
      <w:pPr>
        <w:tabs>
          <w:tab w:val="right" w:leader="underscore" w:pos="8496"/>
        </w:tabs>
        <w:ind w:left="360"/>
        <w:jc w:val="center"/>
      </w:pPr>
    </w:p>
    <w:p w:rsidR="005358DC" w:rsidRDefault="005358DC" w:rsidP="005358DC">
      <w:pPr>
        <w:tabs>
          <w:tab w:val="right" w:leader="underscore" w:pos="8496"/>
        </w:tabs>
        <w:ind w:left="360"/>
        <w:jc w:val="center"/>
      </w:pPr>
      <w:r>
        <w:br w:type="page"/>
      </w: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lastRenderedPageBreak/>
        <w:t>How many sexual assault cases were received in the past year?</w:t>
      </w:r>
    </w:p>
    <w:p w:rsidR="005358DC" w:rsidRDefault="005358DC" w:rsidP="005358DC">
      <w:pPr>
        <w:tabs>
          <w:tab w:val="right" w:leader="underscore" w:pos="8496"/>
        </w:tabs>
      </w:pPr>
    </w:p>
    <w:tbl>
      <w:tblPr>
        <w:tblW w:w="0" w:type="auto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1080"/>
      </w:tblGrid>
      <w:tr w:rsidR="005358DC" w:rsidTr="001020F4">
        <w:trPr>
          <w:jc w:val="center"/>
        </w:trPr>
        <w:tc>
          <w:tcPr>
            <w:tcW w:w="4411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Agency</w:t>
            </w:r>
          </w:p>
        </w:tc>
        <w:tc>
          <w:tcPr>
            <w:tcW w:w="1080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Number</w:t>
            </w:r>
          </w:p>
        </w:tc>
      </w:tr>
      <w:tr w:rsidR="005358DC" w:rsidTr="001020F4">
        <w:trPr>
          <w:jc w:val="center"/>
        </w:trPr>
        <w:tc>
          <w:tcPr>
            <w:tcW w:w="4411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Law Enforcement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4411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Prosecution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4411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Victim Advocacy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4411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Sexual Assault Forensic Exam Projects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4411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Crime Lab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</w:tbl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>Who perpetrated the sexual assaults that occurred in the past year?</w: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tbl>
      <w:tblPr>
        <w:tblW w:w="0" w:type="auto"/>
        <w:jc w:val="center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1080"/>
      </w:tblGrid>
      <w:tr w:rsidR="005358DC" w:rsidTr="001020F4">
        <w:trPr>
          <w:jc w:val="center"/>
        </w:trPr>
        <w:tc>
          <w:tcPr>
            <w:tcW w:w="2960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Perpetrator</w:t>
            </w:r>
          </w:p>
        </w:tc>
        <w:tc>
          <w:tcPr>
            <w:tcW w:w="1080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Number</w:t>
            </w: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Stranger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Non-stranger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Spousal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Intimate Partner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Juvenile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Teacher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Medical Personnel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Law Enforcement Officer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Clergy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Caretaker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296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Other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</w:tbl>
    <w:p w:rsidR="005358DC" w:rsidRDefault="005358DC" w:rsidP="005358DC">
      <w:pPr>
        <w:tabs>
          <w:tab w:val="right" w:leader="underscore" w:pos="8496"/>
        </w:tabs>
        <w:jc w:val="center"/>
      </w:pPr>
    </w:p>
    <w:p w:rsidR="005358DC" w:rsidRDefault="005358DC" w:rsidP="005358DC">
      <w:pPr>
        <w:numPr>
          <w:ilvl w:val="0"/>
          <w:numId w:val="1"/>
        </w:numPr>
        <w:tabs>
          <w:tab w:val="left" w:pos="360"/>
          <w:tab w:val="right" w:leader="underscore" w:pos="8496"/>
        </w:tabs>
      </w:pPr>
      <w:r>
        <w:t xml:space="preserve">What types of sexual assault occurred in the past year? </w:t>
      </w:r>
    </w:p>
    <w:p w:rsidR="005358DC" w:rsidRDefault="005358DC" w:rsidP="005358DC">
      <w:pPr>
        <w:tabs>
          <w:tab w:val="left" w:pos="360"/>
          <w:tab w:val="right" w:leader="underscore" w:pos="8496"/>
        </w:tabs>
        <w:ind w:left="360"/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080"/>
      </w:tblGrid>
      <w:tr w:rsidR="005358DC" w:rsidRPr="00915673" w:rsidTr="001020F4">
        <w:trPr>
          <w:jc w:val="center"/>
        </w:trPr>
        <w:tc>
          <w:tcPr>
            <w:tcW w:w="3114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Type of Sexual Assault</w:t>
            </w:r>
          </w:p>
        </w:tc>
        <w:tc>
          <w:tcPr>
            <w:tcW w:w="1080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Number</w:t>
            </w:r>
          </w:p>
        </w:tc>
      </w:tr>
      <w:tr w:rsidR="005358DC" w:rsidTr="001020F4">
        <w:trPr>
          <w:jc w:val="center"/>
        </w:trPr>
        <w:tc>
          <w:tcPr>
            <w:tcW w:w="3114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Attempted Rape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114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Rape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114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Sexual Battery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114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Indecent Contact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114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Forced Oral or Anal Contact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114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Other</w:t>
            </w:r>
          </w:p>
        </w:tc>
        <w:tc>
          <w:tcPr>
            <w:tcW w:w="108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</w:tbl>
    <w:p w:rsidR="005358DC" w:rsidRDefault="005358DC" w:rsidP="005358DC">
      <w:pPr>
        <w:tabs>
          <w:tab w:val="right" w:leader="underscore" w:pos="8496"/>
        </w:tabs>
      </w:pPr>
    </w:p>
    <w:p w:rsidR="005358DC" w:rsidRPr="003723FD" w:rsidRDefault="005358DC" w:rsidP="005358DC">
      <w:pPr>
        <w:numPr>
          <w:ilvl w:val="0"/>
          <w:numId w:val="1"/>
        </w:numPr>
        <w:tabs>
          <w:tab w:val="left" w:pos="1080"/>
        </w:tabs>
        <w:rPr>
          <w:b/>
          <w:u w:val="single"/>
        </w:rPr>
      </w:pPr>
      <w:r>
        <w:t>What have victims identified as needs or unmet needs?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31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32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33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Pr="00DE40FD" w:rsidRDefault="005358DC" w:rsidP="005358DC">
      <w:pPr>
        <w:numPr>
          <w:ilvl w:val="0"/>
          <w:numId w:val="1"/>
        </w:numPr>
        <w:tabs>
          <w:tab w:val="left" w:pos="1080"/>
        </w:tabs>
        <w:rPr>
          <w:b/>
          <w:u w:val="single"/>
        </w:rPr>
      </w:pPr>
      <w:r>
        <w:t>What is the benefit of forming a SART?</w:t>
      </w:r>
    </w:p>
    <w:p w:rsidR="005358DC" w:rsidRDefault="005358DC" w:rsidP="005358DC">
      <w:pPr>
        <w:tabs>
          <w:tab w:val="left" w:pos="1080"/>
        </w:tabs>
        <w:ind w:left="360"/>
      </w:pPr>
      <w:r w:rsidRPr="00DE40FD">
        <w:pict>
          <v:rect id="_x0000_i1034" style="width:0;height:1.5pt" o:hralign="center" o:hrstd="t" o:hr="t" fillcolor="#aca899" stroked="f"/>
        </w:pict>
      </w:r>
    </w:p>
    <w:p w:rsidR="005358DC" w:rsidRDefault="005358DC" w:rsidP="005358DC">
      <w:pPr>
        <w:tabs>
          <w:tab w:val="left" w:pos="1080"/>
        </w:tabs>
        <w:ind w:left="360"/>
      </w:pPr>
      <w:r w:rsidRPr="00DE40FD">
        <w:pict>
          <v:rect id="_x0000_i1035" style="width:0;height:1.5pt" o:hralign="center" o:hrstd="t" o:hr="t" fillcolor="#aca899" stroked="f"/>
        </w:pict>
      </w:r>
    </w:p>
    <w:p w:rsidR="005358DC" w:rsidRDefault="005358DC" w:rsidP="005358DC">
      <w:pPr>
        <w:tabs>
          <w:tab w:val="left" w:pos="1080"/>
        </w:tabs>
        <w:ind w:left="360"/>
      </w:pPr>
      <w:r w:rsidRPr="00DE40FD">
        <w:pict>
          <v:rect id="_x0000_i1036" style="width:0;height:1.5pt" o:hralign="center" o:hrstd="t" o:hr="t" fillcolor="#aca899" stroked="f"/>
        </w:pict>
      </w:r>
    </w:p>
    <w:p w:rsidR="005358DC" w:rsidRDefault="005358DC" w:rsidP="005358DC">
      <w:pPr>
        <w:tabs>
          <w:tab w:val="left" w:pos="1080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left" w:pos="1080"/>
        </w:tabs>
      </w:pPr>
      <w:r>
        <w:t xml:space="preserve">What is the community’s perception of sexual violence? </w:t>
      </w:r>
    </w:p>
    <w:p w:rsidR="005358DC" w:rsidRDefault="005358DC" w:rsidP="005358DC">
      <w:pPr>
        <w:tabs>
          <w:tab w:val="left" w:pos="1080"/>
        </w:tabs>
        <w:ind w:left="360"/>
      </w:pPr>
      <w:r w:rsidRPr="00DE40FD">
        <w:lastRenderedPageBreak/>
        <w:pict>
          <v:rect id="_x0000_i1037" style="width:0;height:1.5pt" o:hralign="center" o:hrstd="t" o:hr="t" fillcolor="#aca899" stroked="f"/>
        </w:pict>
      </w:r>
    </w:p>
    <w:p w:rsidR="005358DC" w:rsidRDefault="005358DC" w:rsidP="005358DC">
      <w:pPr>
        <w:tabs>
          <w:tab w:val="left" w:pos="1080"/>
        </w:tabs>
        <w:ind w:left="360"/>
      </w:pPr>
      <w:r w:rsidRPr="00DE40FD">
        <w:pict>
          <v:rect id="_x0000_i1038" style="width:0;height:1.5pt" o:hralign="center" o:hrstd="t" o:hr="t" fillcolor="#aca899" stroked="f"/>
        </w:pict>
      </w:r>
    </w:p>
    <w:p w:rsidR="005358DC" w:rsidRPr="007A6323" w:rsidRDefault="005358DC" w:rsidP="005358DC">
      <w:pPr>
        <w:tabs>
          <w:tab w:val="left" w:pos="1080"/>
        </w:tabs>
        <w:ind w:left="360"/>
      </w:pPr>
      <w:r w:rsidRPr="00DE40FD">
        <w:pict>
          <v:rect id="_x0000_i1039" style="width:0;height:1.5pt" o:hralign="center" o:hrstd="t" o:hr="t" fillcolor="#aca899" stroked="f"/>
        </w:pict>
      </w:r>
    </w:p>
    <w:p w:rsidR="005358DC" w:rsidRDefault="005358DC" w:rsidP="005358DC">
      <w:pPr>
        <w:tabs>
          <w:tab w:val="left" w:pos="1080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>What additional information do you have about sexual assault cases and trends in your jurisdiction?</w:t>
      </w:r>
    </w:p>
    <w:p w:rsidR="005358DC" w:rsidRDefault="005358DC" w:rsidP="005358DC">
      <w:pPr>
        <w:tabs>
          <w:tab w:val="right" w:leader="underscore" w:pos="8496"/>
        </w:tabs>
        <w:ind w:left="360"/>
      </w:pPr>
      <w:r>
        <w:t xml:space="preserve"> </w:t>
      </w:r>
      <w:r w:rsidRPr="00DE40FD">
        <w:pict>
          <v:rect id="_x0000_i1040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1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2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What agencies collect data on sexual assault? </w: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tbl>
      <w:tblPr>
        <w:tblW w:w="8010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4253"/>
        <w:gridCol w:w="22"/>
      </w:tblGrid>
      <w:tr w:rsidR="005358DC" w:rsidRPr="00915673" w:rsidTr="001020F4">
        <w:trPr>
          <w:jc w:val="center"/>
        </w:trPr>
        <w:tc>
          <w:tcPr>
            <w:tcW w:w="3735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Agency</w:t>
            </w:r>
          </w:p>
        </w:tc>
        <w:tc>
          <w:tcPr>
            <w:tcW w:w="4275" w:type="dxa"/>
            <w:gridSpan w:val="2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Type of Data</w:t>
            </w:r>
          </w:p>
        </w:tc>
      </w:tr>
      <w:tr w:rsidR="005358DC" w:rsidTr="001020F4">
        <w:trPr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Domestic Violence Shelters</w:t>
            </w:r>
          </w:p>
        </w:tc>
        <w:tc>
          <w:tcPr>
            <w:tcW w:w="4275" w:type="dxa"/>
            <w:gridSpan w:val="2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jc w:val="center"/>
        </w:trPr>
        <w:tc>
          <w:tcPr>
            <w:tcW w:w="3735" w:type="dxa"/>
          </w:tcPr>
          <w:p w:rsidR="005358DC" w:rsidDel="000E168D" w:rsidRDefault="005358DC" w:rsidP="001020F4">
            <w:pPr>
              <w:tabs>
                <w:tab w:val="right" w:leader="underscore" w:pos="8496"/>
              </w:tabs>
            </w:pPr>
            <w:r>
              <w:t>Substance Abuse Treatment Centers</w:t>
            </w:r>
          </w:p>
        </w:tc>
        <w:tc>
          <w:tcPr>
            <w:tcW w:w="4275" w:type="dxa"/>
            <w:gridSpan w:val="2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Del="000E168D" w:rsidRDefault="005358DC" w:rsidP="001020F4">
            <w:pPr>
              <w:tabs>
                <w:tab w:val="right" w:leader="underscore" w:pos="8496"/>
              </w:tabs>
            </w:pPr>
            <w:r>
              <w:t>Mental Health Centers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Del="000E168D" w:rsidRDefault="005358DC" w:rsidP="001020F4">
            <w:pPr>
              <w:tabs>
                <w:tab w:val="right" w:leader="underscore" w:pos="8496"/>
              </w:tabs>
            </w:pPr>
            <w:r>
              <w:t>Correctional Facilities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Sex Offender Treatment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Del="000E168D" w:rsidRDefault="005358DC" w:rsidP="001020F4">
            <w:pPr>
              <w:tabs>
                <w:tab w:val="right" w:leader="underscore" w:pos="8496"/>
              </w:tabs>
            </w:pPr>
            <w:r>
              <w:t>Higher Education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Public Health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Social Services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Prosecutor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Law Enforcement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Courts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Community Advocate Groups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High Schools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  <w:tr w:rsidR="005358DC" w:rsidTr="001020F4">
        <w:trPr>
          <w:gridAfter w:val="1"/>
          <w:wAfter w:w="22" w:type="dxa"/>
          <w:jc w:val="center"/>
        </w:trPr>
        <w:tc>
          <w:tcPr>
            <w:tcW w:w="373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Other</w:t>
            </w:r>
          </w:p>
        </w:tc>
        <w:tc>
          <w:tcPr>
            <w:tcW w:w="4253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</w:p>
        </w:tc>
      </w:tr>
    </w:tbl>
    <w:p w:rsidR="005358DC" w:rsidRPr="00975B01" w:rsidRDefault="005358DC" w:rsidP="005358DC">
      <w:pPr>
        <w:tabs>
          <w:tab w:val="left" w:pos="1080"/>
        </w:tabs>
        <w:ind w:left="360"/>
        <w:rPr>
          <w:b/>
          <w:u w:val="single"/>
        </w:rPr>
      </w:pPr>
    </w:p>
    <w:p w:rsidR="005358DC" w:rsidRPr="0010429C" w:rsidRDefault="005358DC" w:rsidP="005358DC">
      <w:pPr>
        <w:numPr>
          <w:ilvl w:val="0"/>
          <w:numId w:val="1"/>
        </w:numPr>
        <w:tabs>
          <w:tab w:val="left" w:pos="1080"/>
        </w:tabs>
        <w:rPr>
          <w:b/>
          <w:u w:val="single"/>
        </w:rPr>
      </w:pPr>
      <w:r>
        <w:t>How will SART meet the needs of participating agencies and organizations?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3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4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5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Pr="00CB326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 w:rsidRPr="00CB326C">
        <w:t xml:space="preserve">Are there specific guidelines, procedures, or protocols in </w:t>
      </w:r>
      <w:r>
        <w:t xml:space="preserve">place for </w:t>
      </w:r>
      <w:r w:rsidRPr="00CB326C">
        <w:t>respon</w:t>
      </w:r>
      <w:r>
        <w:t>ding</w:t>
      </w:r>
      <w:r w:rsidRPr="00CB326C">
        <w:t xml:space="preserve"> to sexual assault?  </w:t>
      </w:r>
      <w:r>
        <w:t xml:space="preserve"> </w:t>
      </w:r>
    </w:p>
    <w:p w:rsidR="005358DC" w:rsidRDefault="005358DC" w:rsidP="005358DC">
      <w:pPr>
        <w:tabs>
          <w:tab w:val="right" w:leader="underscore" w:pos="8496"/>
        </w:tabs>
        <w:rPr>
          <w:b/>
        </w:rPr>
      </w:pPr>
      <w:r>
        <w:t xml:space="preserve">    </w:t>
      </w:r>
      <w:r w:rsidRPr="00705B6C">
        <w:rPr>
          <w:b/>
        </w:rPr>
        <w:t xml:space="preserve">    </w:t>
      </w:r>
    </w:p>
    <w:tbl>
      <w:tblPr>
        <w:tblW w:w="0" w:type="auto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1710"/>
        <w:gridCol w:w="23"/>
      </w:tblGrid>
      <w:tr w:rsidR="005358DC" w:rsidTr="001020F4">
        <w:trPr>
          <w:jc w:val="center"/>
        </w:trPr>
        <w:tc>
          <w:tcPr>
            <w:tcW w:w="4005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Protocol</w:t>
            </w:r>
          </w:p>
        </w:tc>
        <w:tc>
          <w:tcPr>
            <w:tcW w:w="1733" w:type="dxa"/>
            <w:gridSpan w:val="2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Pr="00915673">
              <w:rPr>
                <w:b/>
              </w:rPr>
              <w:t>Yes or No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Law Enforcement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Reporting Protocols or Statutes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Forensic Exam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Prosecution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SART Activation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Dispatch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Emergency Medical Services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Victim Advocacy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lastRenderedPageBreak/>
              <w:t>Crime Lab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Campus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Military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Tribal Nation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  <w:tr w:rsidR="005358DC" w:rsidTr="001020F4">
        <w:trPr>
          <w:gridAfter w:val="1"/>
          <w:wAfter w:w="23" w:type="dxa"/>
          <w:jc w:val="center"/>
        </w:trPr>
        <w:tc>
          <w:tcPr>
            <w:tcW w:w="4005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Territory Protocols</w:t>
            </w:r>
          </w:p>
        </w:tc>
        <w:tc>
          <w:tcPr>
            <w:tcW w:w="1710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 xml:space="preserve">     ⁪         </w:t>
            </w:r>
            <w:proofErr w:type="spellStart"/>
            <w:r>
              <w:t>⁪</w:t>
            </w:r>
            <w:proofErr w:type="spellEnd"/>
            <w:r>
              <w:t xml:space="preserve">  </w:t>
            </w:r>
          </w:p>
        </w:tc>
      </w:tr>
    </w:tbl>
    <w:p w:rsidR="005358DC" w:rsidRDefault="005358DC" w:rsidP="005358DC">
      <w:pPr>
        <w:tabs>
          <w:tab w:val="right" w:leader="underscore" w:pos="8496"/>
        </w:tabs>
        <w:jc w:val="center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Which law enforcement agencies operate in this jurisdiction? </w: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3510"/>
        <w:tblGridChange w:id="1">
          <w:tblGrid>
            <w:gridCol w:w="4698"/>
            <w:gridCol w:w="3510"/>
          </w:tblGrid>
        </w:tblGridChange>
      </w:tblGrid>
      <w:tr w:rsidR="005358DC" w:rsidRPr="00915673" w:rsidTr="001020F4">
        <w:tc>
          <w:tcPr>
            <w:tcW w:w="4698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Agency</w:t>
            </w:r>
          </w:p>
        </w:tc>
        <w:tc>
          <w:tcPr>
            <w:tcW w:w="3510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Contact Name</w:t>
            </w: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State Police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Sheriff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Police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College/University Police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School Police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Military Police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Tribal Police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Federal Bureau of Investigation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c>
          <w:tcPr>
            <w:tcW w:w="469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Other</w:t>
            </w:r>
          </w:p>
        </w:tc>
        <w:tc>
          <w:tcPr>
            <w:tcW w:w="3510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</w:tbl>
    <w:p w:rsidR="005358DC" w:rsidRDefault="005358DC" w:rsidP="005358DC">
      <w:pPr>
        <w:autoSpaceDE w:val="0"/>
        <w:autoSpaceDN w:val="0"/>
        <w:adjustRightInd w:val="0"/>
      </w:pPr>
    </w:p>
    <w:p w:rsidR="005358DC" w:rsidRDefault="005358DC" w:rsidP="005358DC">
      <w:pPr>
        <w:numPr>
          <w:ilvl w:val="0"/>
          <w:numId w:val="1"/>
        </w:numPr>
        <w:autoSpaceDE w:val="0"/>
        <w:autoSpaceDN w:val="0"/>
        <w:adjustRightInd w:val="0"/>
      </w:pPr>
      <w:r w:rsidRPr="00063602">
        <w:t>Wh</w:t>
      </w:r>
      <w:r>
        <w:t>ich</w:t>
      </w:r>
      <w:r w:rsidRPr="00063602">
        <w:t xml:space="preserve"> agencies are primary responders to sexual assault?</w:t>
      </w:r>
      <w:r>
        <w:t xml:space="preserve">  </w:t>
      </w:r>
    </w:p>
    <w:p w:rsidR="005358DC" w:rsidRDefault="005358DC" w:rsidP="005358DC">
      <w:pPr>
        <w:autoSpaceDE w:val="0"/>
        <w:autoSpaceDN w:val="0"/>
        <w:adjustRightInd w:val="0"/>
        <w:ind w:left="360"/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3510"/>
      </w:tblGrid>
      <w:tr w:rsidR="005358DC" w:rsidRPr="00915673" w:rsidTr="001020F4">
        <w:tc>
          <w:tcPr>
            <w:tcW w:w="4698" w:type="dxa"/>
            <w:shd w:val="clear" w:color="auto" w:fill="FFCC99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673">
              <w:rPr>
                <w:b/>
              </w:rPr>
              <w:t>Agency</w:t>
            </w:r>
          </w:p>
        </w:tc>
        <w:tc>
          <w:tcPr>
            <w:tcW w:w="3510" w:type="dxa"/>
            <w:shd w:val="clear" w:color="auto" w:fill="FFCC99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673">
              <w:rPr>
                <w:b/>
              </w:rPr>
              <w:t>Contact Name</w:t>
            </w:r>
          </w:p>
        </w:tc>
      </w:tr>
      <w:tr w:rsidR="005358DC" w:rsidRPr="00915673" w:rsidTr="001020F4">
        <w:tc>
          <w:tcPr>
            <w:tcW w:w="4698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ind w:left="720" w:hanging="720"/>
              <w:rPr>
                <w:sz w:val="28"/>
                <w:szCs w:val="28"/>
              </w:rPr>
            </w:pPr>
            <w:r w:rsidRPr="00D651A3">
              <w:t xml:space="preserve">Victim </w:t>
            </w:r>
            <w:r>
              <w:t>A</w:t>
            </w:r>
            <w:r w:rsidRPr="00D651A3">
              <w:t xml:space="preserve">dvocacy 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D651A3" w:rsidRDefault="005358DC" w:rsidP="001020F4">
            <w:pPr>
              <w:autoSpaceDE w:val="0"/>
              <w:autoSpaceDN w:val="0"/>
              <w:adjustRightInd w:val="0"/>
            </w:pPr>
            <w:r w:rsidRPr="00915673">
              <w:rPr>
                <w:rFonts w:ascii="BookAntiqua-Bold" w:hAnsi="BookAntiqua-Bold" w:cs="BookAntiqua-Bold"/>
                <w:bCs/>
              </w:rPr>
              <w:t>Emergency Medical Services (</w:t>
            </w:r>
            <w:smartTag w:uri="urn:schemas-microsoft-com:office:smarttags" w:element="Street">
              <w:r w:rsidRPr="00915673">
                <w:rPr>
                  <w:rFonts w:ascii="BookAntiqua-Bold" w:hAnsi="BookAntiqua-Bold" w:cs="BookAntiqua-Bold"/>
                  <w:bCs/>
                </w:rPr>
                <w:t>EMS</w:t>
              </w:r>
            </w:smartTag>
            <w:r w:rsidRPr="00915673">
              <w:rPr>
                <w:rFonts w:ascii="BookAntiqua-Bold" w:hAnsi="BookAntiqua-Bold" w:cs="BookAntiqua-Bold"/>
                <w:bCs/>
              </w:rPr>
              <w:t>)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D651A3" w:rsidRDefault="005358DC" w:rsidP="001020F4">
            <w:pPr>
              <w:autoSpaceDE w:val="0"/>
              <w:autoSpaceDN w:val="0"/>
              <w:adjustRightInd w:val="0"/>
            </w:pPr>
            <w:r w:rsidRPr="00D651A3">
              <w:t xml:space="preserve">Law </w:t>
            </w:r>
            <w:r>
              <w:t>E</w:t>
            </w:r>
            <w:r w:rsidRPr="00D651A3">
              <w:t>nforcement</w:t>
            </w:r>
            <w:r w:rsidRPr="00915673">
              <w:rPr>
                <w:bCs/>
              </w:rPr>
              <w:t xml:space="preserve"> (police, sheriff, state patrol)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D651A3" w:rsidRDefault="005358DC" w:rsidP="001020F4">
            <w:pPr>
              <w:autoSpaceDE w:val="0"/>
              <w:autoSpaceDN w:val="0"/>
              <w:adjustRightInd w:val="0"/>
            </w:pPr>
            <w:r w:rsidRPr="00D651A3">
              <w:t xml:space="preserve">Crime </w:t>
            </w:r>
            <w:r>
              <w:t>L</w:t>
            </w:r>
            <w:r w:rsidRPr="00D651A3">
              <w:t>ab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D651A3" w:rsidRDefault="005358DC" w:rsidP="001020F4">
            <w:pPr>
              <w:autoSpaceDE w:val="0"/>
              <w:autoSpaceDN w:val="0"/>
              <w:adjustRightInd w:val="0"/>
            </w:pPr>
            <w:r w:rsidRPr="00D651A3">
              <w:t>Prosecution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D651A3" w:rsidRDefault="005358DC" w:rsidP="001020F4">
            <w:pPr>
              <w:autoSpaceDE w:val="0"/>
              <w:autoSpaceDN w:val="0"/>
              <w:adjustRightInd w:val="0"/>
            </w:pPr>
            <w:r w:rsidRPr="00915673">
              <w:rPr>
                <w:rFonts w:ascii="BookAntiqua-Bold" w:hAnsi="BookAntiqua-Bold" w:cs="BookAntiqua-Bold"/>
                <w:bCs/>
              </w:rPr>
              <w:t>Sexual Assault Forensic Examiner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D651A3" w:rsidRDefault="005358DC" w:rsidP="001020F4">
            <w:pPr>
              <w:autoSpaceDE w:val="0"/>
              <w:autoSpaceDN w:val="0"/>
              <w:adjustRightInd w:val="0"/>
            </w:pPr>
            <w:r w:rsidRPr="00915673">
              <w:rPr>
                <w:rFonts w:ascii="BookAntiqua-Bold" w:hAnsi="BookAntiqua-Bold" w:cs="BookAntiqua-Bold"/>
                <w:bCs/>
              </w:rPr>
              <w:t xml:space="preserve">Public </w:t>
            </w:r>
            <w:r>
              <w:rPr>
                <w:rFonts w:ascii="BookAntiqua-Bold" w:hAnsi="BookAntiqua-Bold" w:cs="BookAntiqua-Bold"/>
                <w:bCs/>
              </w:rPr>
              <w:t>H</w:t>
            </w:r>
            <w:r w:rsidRPr="00915673">
              <w:rPr>
                <w:rFonts w:ascii="BookAntiqua-Bold" w:hAnsi="BookAntiqua-Bold" w:cs="BookAntiqua-Bold"/>
                <w:bCs/>
              </w:rPr>
              <w:t>ealth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rPr>
                <w:rFonts w:ascii="BookAntiqua-Bold" w:hAnsi="BookAntiqua-Bold" w:cs="BookAntiqua-Bold"/>
                <w:bCs/>
              </w:rPr>
            </w:pPr>
            <w:r w:rsidRPr="00915673">
              <w:rPr>
                <w:rFonts w:ascii="BookAntiqua-Bold" w:hAnsi="BookAntiqua-Bold" w:cs="BookAntiqua-Bold"/>
                <w:bCs/>
              </w:rPr>
              <w:t xml:space="preserve">Mental </w:t>
            </w:r>
            <w:r>
              <w:rPr>
                <w:rFonts w:ascii="BookAntiqua-Bold" w:hAnsi="BookAntiqua-Bold" w:cs="BookAntiqua-Bold"/>
                <w:bCs/>
              </w:rPr>
              <w:t>H</w:t>
            </w:r>
            <w:r w:rsidRPr="00915673">
              <w:rPr>
                <w:rFonts w:ascii="BookAntiqua-Bold" w:hAnsi="BookAntiqua-Bold" w:cs="BookAntiqua-Bold"/>
                <w:bCs/>
              </w:rPr>
              <w:t>ealth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58DC" w:rsidRPr="00915673" w:rsidTr="001020F4">
        <w:tc>
          <w:tcPr>
            <w:tcW w:w="4698" w:type="dxa"/>
          </w:tcPr>
          <w:p w:rsidR="005358DC" w:rsidRPr="00D651A3" w:rsidRDefault="005358DC" w:rsidP="001020F4">
            <w:pPr>
              <w:autoSpaceDE w:val="0"/>
              <w:autoSpaceDN w:val="0"/>
              <w:adjustRightInd w:val="0"/>
            </w:pPr>
            <w:r w:rsidRPr="00915673">
              <w:rPr>
                <w:rFonts w:ascii="BookAntiqua-Bold" w:hAnsi="BookAntiqua-Bold" w:cs="BookAntiqua-Bold"/>
                <w:bCs/>
              </w:rPr>
              <w:t>Other</w:t>
            </w:r>
          </w:p>
        </w:tc>
        <w:tc>
          <w:tcPr>
            <w:tcW w:w="3510" w:type="dxa"/>
          </w:tcPr>
          <w:p w:rsidR="005358DC" w:rsidRPr="00915673" w:rsidRDefault="005358DC" w:rsidP="001020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358DC" w:rsidRPr="00080F91" w:rsidRDefault="005358DC" w:rsidP="005358DC">
      <w:pPr>
        <w:tabs>
          <w:tab w:val="right" w:leader="underscore" w:pos="8496"/>
        </w:tabs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rPr>
          <w:rFonts w:ascii="BookAntiqua-Bold" w:hAnsi="BookAntiqua-Bold" w:cs="BookAntiqua-Bold"/>
          <w:bCs/>
        </w:rPr>
        <w:t>What other agencies/i</w:t>
      </w:r>
      <w:r w:rsidRPr="000218CA">
        <w:rPr>
          <w:rFonts w:ascii="BookAntiqua-Bold" w:hAnsi="BookAntiqua-Bold" w:cs="BookAntiqua-Bold"/>
          <w:bCs/>
        </w:rPr>
        <w:t>ndividuals need to be considered for SART?</w:t>
      </w:r>
    </w:p>
    <w:p w:rsidR="005358DC" w:rsidRDefault="005358DC" w:rsidP="005358DC">
      <w:pPr>
        <w:autoSpaceDE w:val="0"/>
        <w:autoSpaceDN w:val="0"/>
        <w:adjustRightInd w:val="0"/>
      </w:pPr>
    </w:p>
    <w:tbl>
      <w:tblPr>
        <w:tblW w:w="87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107"/>
      </w:tblGrid>
      <w:tr w:rsidR="005358DC" w:rsidTr="001020F4">
        <w:trPr>
          <w:jc w:val="center"/>
        </w:trPr>
        <w:tc>
          <w:tcPr>
            <w:tcW w:w="4668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Agency/Individual</w:t>
            </w:r>
          </w:p>
        </w:tc>
        <w:tc>
          <w:tcPr>
            <w:tcW w:w="4107" w:type="dxa"/>
            <w:shd w:val="clear" w:color="auto" w:fill="FFCC99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jc w:val="center"/>
              <w:rPr>
                <w:b/>
              </w:rPr>
            </w:pPr>
            <w:r w:rsidRPr="00915673">
              <w:rPr>
                <w:b/>
              </w:rPr>
              <w:t>Contact Name</w:t>
            </w: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915673">
              <w:rPr>
                <w:bCs/>
              </w:rPr>
              <w:t xml:space="preserve">Civil </w:t>
            </w:r>
            <w:r>
              <w:rPr>
                <w:bCs/>
              </w:rPr>
              <w:t>L</w:t>
            </w:r>
            <w:r w:rsidRPr="00915673">
              <w:rPr>
                <w:bCs/>
              </w:rPr>
              <w:t xml:space="preserve">egal </w:t>
            </w:r>
            <w:r>
              <w:rPr>
                <w:bCs/>
              </w:rPr>
              <w:t>A</w:t>
            </w:r>
            <w:r w:rsidRPr="00915673">
              <w:rPr>
                <w:bCs/>
              </w:rPr>
              <w:t>ttorneys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915673">
              <w:rPr>
                <w:bCs/>
              </w:rPr>
              <w:t>Domestic Violence Program Experts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915673">
              <w:rPr>
                <w:bCs/>
              </w:rPr>
              <w:t>Education Representatives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915673">
              <w:rPr>
                <w:bCs/>
              </w:rPr>
              <w:t>Juvenile Justice Program Staff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915673">
              <w:rPr>
                <w:bCs/>
              </w:rPr>
              <w:t>Hospital Staff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915673">
              <w:rPr>
                <w:bCs/>
              </w:rPr>
              <w:t>Disabilities Specialist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Pr="00915673" w:rsidRDefault="005358DC" w:rsidP="001020F4">
            <w:pPr>
              <w:tabs>
                <w:tab w:val="right" w:leader="underscore" w:pos="8496"/>
              </w:tabs>
              <w:rPr>
                <w:bCs/>
              </w:rPr>
            </w:pPr>
            <w:r w:rsidRPr="00915673">
              <w:rPr>
                <w:bCs/>
              </w:rPr>
              <w:t xml:space="preserve">Substance </w:t>
            </w:r>
            <w:r>
              <w:rPr>
                <w:bCs/>
              </w:rPr>
              <w:t>A</w:t>
            </w:r>
            <w:r w:rsidRPr="00915673">
              <w:rPr>
                <w:bCs/>
              </w:rPr>
              <w:t xml:space="preserve">buse </w:t>
            </w:r>
            <w:r>
              <w:rPr>
                <w:bCs/>
              </w:rPr>
              <w:t>P</w:t>
            </w:r>
            <w:r w:rsidRPr="00915673">
              <w:rPr>
                <w:bCs/>
              </w:rPr>
              <w:t>roviders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915673">
              <w:rPr>
                <w:bCs/>
              </w:rPr>
              <w:t>Research Community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C421BC">
              <w:t>Hospital/Facility Administration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autoSpaceDE w:val="0"/>
              <w:autoSpaceDN w:val="0"/>
              <w:adjustRightInd w:val="0"/>
            </w:pPr>
            <w:r w:rsidRPr="00C421BC">
              <w:t>Health Care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autoSpaceDE w:val="0"/>
              <w:autoSpaceDN w:val="0"/>
              <w:adjustRightInd w:val="0"/>
            </w:pPr>
            <w:r w:rsidRPr="00C421BC">
              <w:t xml:space="preserve">Courts 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C421BC">
              <w:lastRenderedPageBreak/>
              <w:t>Probation/Parole/Correctional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C421BC">
              <w:t xml:space="preserve">Crime Victim Compensation </w:t>
            </w:r>
            <w:r>
              <w:t>A</w:t>
            </w:r>
            <w:r w:rsidRPr="00C421BC">
              <w:t>gencies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C421BC">
              <w:t xml:space="preserve">Governmental </w:t>
            </w:r>
            <w:r>
              <w:t>A</w:t>
            </w:r>
            <w:r w:rsidRPr="00C421BC">
              <w:t>gencies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 w:rsidRPr="00C421BC">
              <w:t>Educational Institutions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Pr="00C421BC" w:rsidRDefault="005358DC" w:rsidP="001020F4">
            <w:pPr>
              <w:tabs>
                <w:tab w:val="right" w:leader="underscore" w:pos="8496"/>
              </w:tabs>
            </w:pPr>
            <w:r w:rsidRPr="00C421BC">
              <w:t>Public Institutions</w:t>
            </w:r>
            <w:r>
              <w:t xml:space="preserve"> (</w:t>
            </w:r>
            <w:r w:rsidRPr="00C421BC">
              <w:t xml:space="preserve">including libraries, </w:t>
            </w:r>
            <w:r>
              <w:t>C</w:t>
            </w:r>
            <w:r w:rsidRPr="00C421BC">
              <w:t xml:space="preserve">hamber of </w:t>
            </w:r>
            <w:r>
              <w:t>C</w:t>
            </w:r>
            <w:r w:rsidRPr="00C421BC">
              <w:t>ommerce</w:t>
            </w:r>
            <w:r>
              <w:t>, etc.)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Pr="00C421BC" w:rsidRDefault="005358DC" w:rsidP="001020F4">
            <w:pPr>
              <w:tabs>
                <w:tab w:val="right" w:leader="underscore" w:pos="8496"/>
              </w:tabs>
            </w:pPr>
            <w:r>
              <w:t>Media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Victims/Survivors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Elected Officials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Faith Based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Culturally Specific Organizations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  <w:tr w:rsidR="005358DC" w:rsidTr="001020F4">
        <w:trPr>
          <w:jc w:val="center"/>
        </w:trPr>
        <w:tc>
          <w:tcPr>
            <w:tcW w:w="4668" w:type="dxa"/>
          </w:tcPr>
          <w:p w:rsidR="005358DC" w:rsidRDefault="005358DC" w:rsidP="001020F4">
            <w:pPr>
              <w:tabs>
                <w:tab w:val="right" w:leader="underscore" w:pos="8496"/>
              </w:tabs>
            </w:pPr>
            <w:r>
              <w:t>Other</w:t>
            </w:r>
          </w:p>
        </w:tc>
        <w:tc>
          <w:tcPr>
            <w:tcW w:w="4107" w:type="dxa"/>
          </w:tcPr>
          <w:p w:rsidR="005358DC" w:rsidRDefault="005358DC" w:rsidP="001020F4">
            <w:pPr>
              <w:tabs>
                <w:tab w:val="right" w:leader="underscore" w:pos="8496"/>
              </w:tabs>
              <w:jc w:val="center"/>
            </w:pPr>
          </w:p>
        </w:tc>
      </w:tr>
    </w:tbl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What procedures do victim advocates follow when responding to sexual assault? 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6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7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What procedures does law enforcement follow when responding to sexual assault? Consider protocols and state statutes. </w:t>
      </w:r>
      <w:r w:rsidRPr="00DE40FD">
        <w:pict>
          <v:rect id="_x0000_i1048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49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0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>What procedures do forensic examiners follow when responding to sexual assault?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1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2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3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>What procedures do prosecutors follow when responding to sexual assault?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4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5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6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>How are agencies coordinated after a disclosure of sexual assault?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7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8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59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Pr="001E3284" w:rsidRDefault="005358DC" w:rsidP="005358DC">
      <w:pPr>
        <w:numPr>
          <w:ilvl w:val="0"/>
          <w:numId w:val="1"/>
        </w:numPr>
        <w:tabs>
          <w:tab w:val="left" w:pos="1080"/>
        </w:tabs>
        <w:rPr>
          <w:b/>
          <w:u w:val="single"/>
        </w:rPr>
      </w:pPr>
      <w:r w:rsidRPr="00B76187">
        <w:t xml:space="preserve">How </w:t>
      </w:r>
      <w:r>
        <w:t>can a</w:t>
      </w:r>
      <w:r w:rsidRPr="00B76187">
        <w:t xml:space="preserve"> </w:t>
      </w:r>
      <w:r>
        <w:t xml:space="preserve">SART </w:t>
      </w:r>
      <w:r w:rsidRPr="00B76187">
        <w:t xml:space="preserve">connect to the diversity within </w:t>
      </w:r>
      <w:r>
        <w:t>the</w:t>
      </w:r>
      <w:r w:rsidRPr="00B76187">
        <w:t xml:space="preserve"> community</w:t>
      </w:r>
      <w:r>
        <w:t>?</w:t>
      </w:r>
    </w:p>
    <w:p w:rsidR="005358DC" w:rsidRPr="005E6147" w:rsidRDefault="005358DC" w:rsidP="005358DC">
      <w:pPr>
        <w:tabs>
          <w:tab w:val="left" w:pos="1080"/>
        </w:tabs>
        <w:ind w:left="360"/>
        <w:rPr>
          <w:b/>
          <w:u w:val="single"/>
        </w:rPr>
      </w:pPr>
      <w:r w:rsidRPr="00DE40FD">
        <w:pict>
          <v:rect id="_x0000_i1060" style="width:0;height:1.5pt" o:hralign="center" o:hrstd="t" o:hr="t" fillcolor="#aca899" stroked="f"/>
        </w:pict>
      </w:r>
    </w:p>
    <w:p w:rsidR="005358DC" w:rsidRPr="005E6147" w:rsidRDefault="005358DC" w:rsidP="005358DC">
      <w:pPr>
        <w:tabs>
          <w:tab w:val="left" w:pos="1080"/>
        </w:tabs>
        <w:ind w:left="360"/>
        <w:rPr>
          <w:b/>
          <w:u w:val="single"/>
        </w:rPr>
      </w:pPr>
      <w:r w:rsidRPr="00DE40FD">
        <w:pict>
          <v:rect id="_x0000_i1061" style="width:0;height:1.5pt" o:hralign="center" o:hrstd="t" o:hr="t" fillcolor="#aca899" stroked="f"/>
        </w:pict>
      </w:r>
    </w:p>
    <w:p w:rsidR="005358DC" w:rsidRDefault="005358DC" w:rsidP="005358DC">
      <w:pPr>
        <w:tabs>
          <w:tab w:val="left" w:pos="1080"/>
        </w:tabs>
        <w:ind w:left="360"/>
      </w:pPr>
      <w:r w:rsidRPr="00DE40FD">
        <w:pict>
          <v:rect id="_x0000_i1062" style="width:0;height:1.5pt" o:hralign="center" o:hrstd="t" o:hr="t" fillcolor="#aca899" stroked="f"/>
        </w:pict>
      </w:r>
    </w:p>
    <w:p w:rsidR="005358DC" w:rsidRPr="005E6147" w:rsidRDefault="005358DC" w:rsidP="005358DC">
      <w:pPr>
        <w:tabs>
          <w:tab w:val="left" w:pos="1080"/>
        </w:tabs>
        <w:ind w:left="360"/>
        <w:rPr>
          <w:b/>
          <w:u w:val="single"/>
        </w:rPr>
      </w:pPr>
      <w:r>
        <w:rPr>
          <w:b/>
          <w:u w:val="single"/>
        </w:rPr>
        <w:br w:type="page"/>
      </w:r>
    </w:p>
    <w:p w:rsidR="005358DC" w:rsidRPr="008E11D5" w:rsidRDefault="005358DC" w:rsidP="005358DC">
      <w:pPr>
        <w:numPr>
          <w:ilvl w:val="0"/>
          <w:numId w:val="1"/>
        </w:numPr>
        <w:tabs>
          <w:tab w:val="num" w:pos="1080"/>
        </w:tabs>
        <w:rPr>
          <w:b/>
          <w:u w:val="single"/>
        </w:rPr>
      </w:pPr>
      <w:r>
        <w:lastRenderedPageBreak/>
        <w:t>What interagency collaborations currently exist in your community?</w:t>
      </w:r>
      <w:r w:rsidRPr="008E11D5">
        <w:t xml:space="preserve"> </w:t>
      </w:r>
      <w:r>
        <w:t>How does SART fit into those efforts (e.g., domestic violence task forces, child abuse response teams)?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63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64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65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 xml:space="preserve">On a scale of 1–10 (poor–excellent), how would you describe multidisciplinary, interagency cooperation in your community? 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66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67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68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>
        <w:t>Do law enforcement and health care officials have procedures for working with victim advocacy agencies? Yes ___  No ___ If yes, briefly describe the processes:</w: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69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  <w:r w:rsidRPr="00DE40FD">
        <w:pict>
          <v:rect id="_x0000_i1070" style="width:0;height:1.5pt" o:hralign="center" o:hrstd="t" o:hr="t" fillcolor="#aca899" stroked="f"/>
        </w:pict>
      </w:r>
    </w:p>
    <w:p w:rsidR="005358DC" w:rsidRDefault="005358DC" w:rsidP="005358DC">
      <w:pPr>
        <w:tabs>
          <w:tab w:val="right" w:leader="underscore" w:pos="8496"/>
        </w:tabs>
        <w:ind w:left="360"/>
      </w:pPr>
    </w:p>
    <w:p w:rsidR="005358DC" w:rsidRPr="00697768" w:rsidRDefault="005358DC" w:rsidP="005358DC">
      <w:pPr>
        <w:numPr>
          <w:ilvl w:val="0"/>
          <w:numId w:val="1"/>
        </w:numPr>
        <w:tabs>
          <w:tab w:val="right" w:leader="underscore" w:pos="8496"/>
        </w:tabs>
      </w:pPr>
      <w:r w:rsidRPr="00697768">
        <w:t xml:space="preserve">What challenges or barriers may </w:t>
      </w:r>
      <w:r>
        <w:t>exist</w:t>
      </w:r>
      <w:r w:rsidRPr="00697768">
        <w:t xml:space="preserve"> in forming a </w:t>
      </w:r>
      <w:r>
        <w:t>SART</w:t>
      </w:r>
      <w:r w:rsidRPr="00697768">
        <w:t xml:space="preserve">? </w:t>
      </w:r>
    </w:p>
    <w:p w:rsidR="005358DC" w:rsidRPr="00487E96" w:rsidRDefault="005358DC" w:rsidP="005358DC">
      <w:pPr>
        <w:tabs>
          <w:tab w:val="right" w:leader="underscore" w:pos="8496"/>
        </w:tabs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125"/>
      </w:tblGrid>
      <w:tr w:rsidR="005358DC" w:rsidTr="001020F4">
        <w:trPr>
          <w:jc w:val="center"/>
        </w:trPr>
        <w:tc>
          <w:tcPr>
            <w:tcW w:w="3686" w:type="dxa"/>
            <w:shd w:val="clear" w:color="auto" w:fill="FFCC99"/>
          </w:tcPr>
          <w:p w:rsidR="005358DC" w:rsidRPr="00915673" w:rsidRDefault="005358DC" w:rsidP="001020F4">
            <w:pPr>
              <w:jc w:val="center"/>
              <w:rPr>
                <w:b/>
              </w:rPr>
            </w:pPr>
            <w:r w:rsidRPr="00915673">
              <w:rPr>
                <w:b/>
              </w:rPr>
              <w:t>Challenges</w:t>
            </w:r>
          </w:p>
        </w:tc>
        <w:tc>
          <w:tcPr>
            <w:tcW w:w="5125" w:type="dxa"/>
            <w:shd w:val="clear" w:color="auto" w:fill="FFCC99"/>
          </w:tcPr>
          <w:p w:rsidR="005358DC" w:rsidRPr="00915673" w:rsidRDefault="005358DC" w:rsidP="001020F4">
            <w:pPr>
              <w:jc w:val="center"/>
              <w:rPr>
                <w:b/>
              </w:rPr>
            </w:pPr>
            <w:r w:rsidRPr="00915673">
              <w:rPr>
                <w:b/>
              </w:rPr>
              <w:t>Describe</w:t>
            </w: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Victim Advocacy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Law Enforcement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Sexual Assault Forensic Examiners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Prosecution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Public Health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Mental Health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Crime Lab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Obtaining Core Team Membership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Confidentiality Issues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782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 xml:space="preserve">Developing Sexual Assault Response Team Protocols 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Political Climate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>Community History of Collaboration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lastRenderedPageBreak/>
              <w:t>Signing an Interagency Agreement</w:t>
            </w:r>
          </w:p>
          <w:p w:rsidR="005358DC" w:rsidRDefault="005358DC" w:rsidP="001020F4"/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  <w:tr w:rsidR="005358DC" w:rsidTr="001020F4">
        <w:trPr>
          <w:trHeight w:val="530"/>
          <w:jc w:val="center"/>
        </w:trPr>
        <w:tc>
          <w:tcPr>
            <w:tcW w:w="3686" w:type="dxa"/>
            <w:vAlign w:val="center"/>
          </w:tcPr>
          <w:p w:rsidR="005358DC" w:rsidRDefault="005358DC" w:rsidP="001020F4">
            <w:r>
              <w:t xml:space="preserve">Other </w:t>
            </w:r>
          </w:p>
        </w:tc>
        <w:tc>
          <w:tcPr>
            <w:tcW w:w="5125" w:type="dxa"/>
          </w:tcPr>
          <w:p w:rsidR="005358DC" w:rsidRDefault="005358DC" w:rsidP="001020F4">
            <w:pPr>
              <w:jc w:val="center"/>
            </w:pPr>
          </w:p>
        </w:tc>
      </w:tr>
    </w:tbl>
    <w:p w:rsidR="005358DC" w:rsidRDefault="005358DC" w:rsidP="005358DC">
      <w:pPr>
        <w:rPr>
          <w:b/>
          <w:sz w:val="32"/>
          <w:szCs w:val="32"/>
        </w:rPr>
      </w:pPr>
    </w:p>
    <w:p w:rsidR="005358DC" w:rsidRDefault="005358DC" w:rsidP="005358DC">
      <w:pPr>
        <w:jc w:val="center"/>
        <w:rPr>
          <w:b/>
          <w:sz w:val="32"/>
          <w:szCs w:val="32"/>
        </w:rPr>
      </w:pPr>
      <w:r w:rsidRPr="00A634C0">
        <w:rPr>
          <w:b/>
          <w:sz w:val="32"/>
          <w:szCs w:val="32"/>
        </w:rPr>
        <w:t>Notes</w:t>
      </w:r>
    </w:p>
    <w:p w:rsidR="005358DC" w:rsidRDefault="005358DC" w:rsidP="005358DC">
      <w:pPr>
        <w:jc w:val="center"/>
        <w:rPr>
          <w:b/>
          <w:sz w:val="32"/>
          <w:szCs w:val="32"/>
        </w:rPr>
      </w:pPr>
    </w:p>
    <w:p w:rsidR="005358DC" w:rsidRDefault="005358DC" w:rsidP="005358DC">
      <w:pPr>
        <w:jc w:val="center"/>
      </w:pPr>
      <w:r w:rsidRPr="00DE40FD">
        <w:pict>
          <v:rect id="_x0000_i1071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2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3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4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5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6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7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8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79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80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81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82" style="width:0;height:1.5pt" o:hralign="center" o:hrstd="t" o:hr="t" fillcolor="#aca899" stroked="f"/>
        </w:pict>
      </w:r>
    </w:p>
    <w:p w:rsidR="005358DC" w:rsidRDefault="005358DC" w:rsidP="005358DC">
      <w:pPr>
        <w:jc w:val="center"/>
      </w:pPr>
      <w:r w:rsidRPr="00DE40FD">
        <w:pict>
          <v:rect id="_x0000_i1083" style="width:0;height:1.5pt" o:hralign="center" o:hrstd="t" o:hr="t" fillcolor="#aca899" stroked="f"/>
        </w:pict>
      </w:r>
    </w:p>
    <w:p w:rsidR="005358DC" w:rsidRPr="005E6147" w:rsidRDefault="005358DC" w:rsidP="005358DC"/>
    <w:p w:rsidR="00F140B8" w:rsidRDefault="00F140B8" w:rsidP="005358DC"/>
    <w:sectPr w:rsidR="00F140B8" w:rsidSect="00F1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2B4F"/>
    <w:multiLevelType w:val="hybridMultilevel"/>
    <w:tmpl w:val="F6582BF4"/>
    <w:lvl w:ilvl="0" w:tplc="8F02B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8DC"/>
    <w:rsid w:val="005358DC"/>
    <w:rsid w:val="0092452B"/>
    <w:rsid w:val="00F140B8"/>
    <w:rsid w:val="00F7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DC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 Garry</dc:creator>
  <cp:lastModifiedBy>Kristy J Garry</cp:lastModifiedBy>
  <cp:revision>1</cp:revision>
  <dcterms:created xsi:type="dcterms:W3CDTF">2011-06-22T18:28:00Z</dcterms:created>
  <dcterms:modified xsi:type="dcterms:W3CDTF">2011-06-22T18:28:00Z</dcterms:modified>
</cp:coreProperties>
</file>